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EC" w:rsidRPr="00591022" w:rsidRDefault="00EA12EC" w:rsidP="00EA12EC">
      <w:pPr>
        <w:pStyle w:val="2"/>
        <w:spacing w:line="240" w:lineRule="auto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И</w:t>
      </w:r>
      <w:r w:rsidRPr="00591022">
        <w:rPr>
          <w:bCs w:val="0"/>
          <w:sz w:val="32"/>
          <w:szCs w:val="32"/>
        </w:rPr>
        <w:t xml:space="preserve">збирательная комиссия </w:t>
      </w:r>
    </w:p>
    <w:p w:rsidR="00EA12EC" w:rsidRDefault="00EA12EC" w:rsidP="00EA12EC">
      <w:pPr>
        <w:pStyle w:val="2"/>
        <w:spacing w:line="240" w:lineRule="auto"/>
        <w:rPr>
          <w:bCs w:val="0"/>
          <w:sz w:val="32"/>
          <w:szCs w:val="32"/>
        </w:rPr>
      </w:pPr>
      <w:r w:rsidRPr="00591022">
        <w:rPr>
          <w:bCs w:val="0"/>
          <w:sz w:val="32"/>
          <w:szCs w:val="32"/>
        </w:rPr>
        <w:t xml:space="preserve">Кожевниковского </w:t>
      </w:r>
      <w:r>
        <w:rPr>
          <w:bCs w:val="0"/>
          <w:sz w:val="32"/>
          <w:szCs w:val="32"/>
        </w:rPr>
        <w:t>сельского поселения</w:t>
      </w:r>
    </w:p>
    <w:p w:rsidR="00EA12EC" w:rsidRPr="00591022" w:rsidRDefault="00EA12EC" w:rsidP="00EA12EC">
      <w:pPr>
        <w:pStyle w:val="2"/>
        <w:spacing w:line="240" w:lineRule="auto"/>
        <w:rPr>
          <w:sz w:val="32"/>
          <w:szCs w:val="32"/>
        </w:rPr>
      </w:pPr>
      <w:r>
        <w:rPr>
          <w:bCs w:val="0"/>
          <w:sz w:val="32"/>
          <w:szCs w:val="32"/>
        </w:rPr>
        <w:t xml:space="preserve"> Кожевниковского </w:t>
      </w:r>
      <w:r w:rsidRPr="00591022">
        <w:rPr>
          <w:bCs w:val="0"/>
          <w:sz w:val="32"/>
          <w:szCs w:val="32"/>
        </w:rPr>
        <w:t xml:space="preserve">района </w:t>
      </w:r>
      <w:r w:rsidRPr="00591022">
        <w:rPr>
          <w:sz w:val="32"/>
          <w:szCs w:val="32"/>
        </w:rPr>
        <w:t xml:space="preserve">Томской области </w:t>
      </w: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A12EC" w:rsidRPr="00220F6A" w:rsidRDefault="00EA12EC" w:rsidP="00EA12EC">
      <w:pPr>
        <w:pStyle w:val="a4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220F6A">
        <w:rPr>
          <w:b/>
          <w:bCs/>
          <w:caps/>
          <w:spacing w:val="40"/>
          <w:sz w:val="28"/>
          <w:szCs w:val="28"/>
        </w:rPr>
        <w:t>Решение</w:t>
      </w:r>
    </w:p>
    <w:p w:rsidR="00EA12EC" w:rsidRPr="00220F6A" w:rsidRDefault="00EA12EC" w:rsidP="00EA12EC">
      <w:pPr>
        <w:pStyle w:val="a4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171"/>
        <w:gridCol w:w="3171"/>
        <w:gridCol w:w="3184"/>
      </w:tblGrid>
      <w:tr w:rsidR="00EA12EC" w:rsidRPr="00220F6A" w:rsidTr="00751E55"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591022" w:rsidRDefault="00C94FE1" w:rsidP="00C94FE1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EA12EC">
              <w:rPr>
                <w:b/>
                <w:u w:val="single"/>
              </w:rPr>
              <w:t>.0</w:t>
            </w:r>
            <w:r w:rsidR="00AF20ED">
              <w:rPr>
                <w:b/>
                <w:u w:val="single"/>
              </w:rPr>
              <w:t>3</w:t>
            </w:r>
            <w:r w:rsidR="00EA12EC" w:rsidRPr="00591022">
              <w:rPr>
                <w:b/>
                <w:u w:val="single"/>
              </w:rPr>
              <w:t>.201</w:t>
            </w:r>
            <w:r w:rsidR="00EA12EC">
              <w:rPr>
                <w:b/>
                <w:u w:val="single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220F6A" w:rsidRDefault="00EA12EC" w:rsidP="00751E55">
            <w:pPr>
              <w:autoSpaceDE w:val="0"/>
              <w:autoSpaceDN w:val="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EA12EC" w:rsidRPr="00AF20ED" w:rsidRDefault="00EA12EC" w:rsidP="00C94FE1">
            <w:pPr>
              <w:autoSpaceDE w:val="0"/>
              <w:autoSpaceDN w:val="0"/>
              <w:jc w:val="center"/>
              <w:rPr>
                <w:b/>
                <w:u w:val="single"/>
              </w:rPr>
            </w:pPr>
            <w:r w:rsidRPr="00AF20ED">
              <w:rPr>
                <w:b/>
                <w:u w:val="single"/>
              </w:rPr>
              <w:t xml:space="preserve">№ </w:t>
            </w:r>
            <w:r w:rsidR="00C94FE1">
              <w:rPr>
                <w:b/>
                <w:u w:val="single"/>
              </w:rPr>
              <w:t>8</w:t>
            </w:r>
            <w:r w:rsidRPr="00AF20ED">
              <w:rPr>
                <w:b/>
                <w:u w:val="single"/>
              </w:rPr>
              <w:t>/</w:t>
            </w:r>
            <w:r w:rsidR="00AF20ED" w:rsidRPr="00AF20ED">
              <w:rPr>
                <w:b/>
                <w:u w:val="single"/>
              </w:rPr>
              <w:t>4</w:t>
            </w:r>
            <w:r w:rsidR="00C94FE1">
              <w:rPr>
                <w:b/>
                <w:u w:val="single"/>
              </w:rPr>
              <w:t>6</w:t>
            </w:r>
          </w:p>
        </w:tc>
      </w:tr>
    </w:tbl>
    <w:p w:rsidR="00E93284" w:rsidRPr="00EA12EC" w:rsidRDefault="00EA12EC" w:rsidP="00EA12EC">
      <w:pPr>
        <w:autoSpaceDE w:val="0"/>
        <w:autoSpaceDN w:val="0"/>
        <w:rPr>
          <w:i/>
          <w:iCs/>
          <w:sz w:val="20"/>
        </w:rPr>
      </w:pPr>
      <w:r w:rsidRPr="00220F6A">
        <w:rPr>
          <w:i/>
          <w:iCs/>
          <w:sz w:val="20"/>
        </w:rPr>
        <w:t xml:space="preserve">                       дата</w:t>
      </w:r>
    </w:p>
    <w:p w:rsidR="00EA12EC" w:rsidRDefault="00EA12EC" w:rsidP="00E93284">
      <w:pPr>
        <w:autoSpaceDE w:val="0"/>
        <w:autoSpaceDN w:val="0"/>
        <w:adjustRightInd w:val="0"/>
        <w:rPr>
          <w:b/>
          <w:bCs/>
        </w:rPr>
      </w:pPr>
    </w:p>
    <w:p w:rsidR="00EA12EC" w:rsidRDefault="00EA12EC" w:rsidP="00E93284">
      <w:pPr>
        <w:autoSpaceDE w:val="0"/>
        <w:autoSpaceDN w:val="0"/>
        <w:adjustRightInd w:val="0"/>
        <w:rPr>
          <w:b/>
          <w:bCs/>
        </w:rPr>
      </w:pPr>
    </w:p>
    <w:p w:rsidR="00AF20ED" w:rsidRPr="00AF20ED" w:rsidRDefault="00AF20ED" w:rsidP="00AF20ED">
      <w:pPr>
        <w:jc w:val="center"/>
        <w:rPr>
          <w:b/>
          <w:sz w:val="24"/>
          <w:szCs w:val="24"/>
        </w:rPr>
      </w:pPr>
      <w:r w:rsidRPr="00AF20ED">
        <w:rPr>
          <w:b/>
          <w:sz w:val="24"/>
          <w:szCs w:val="24"/>
        </w:rPr>
        <w:t xml:space="preserve">О </w:t>
      </w:r>
      <w:r w:rsidR="00C94FE1">
        <w:rPr>
          <w:b/>
          <w:sz w:val="24"/>
          <w:szCs w:val="24"/>
        </w:rPr>
        <w:t>выявленных фактах недостоверности представленных кандидатом на должность Главы Кожевниковского сельского поселения</w:t>
      </w:r>
    </w:p>
    <w:p w:rsidR="00AF20ED" w:rsidRPr="00542635" w:rsidRDefault="00AF20ED" w:rsidP="00AF20ED">
      <w:pPr>
        <w:spacing w:line="240" w:lineRule="exact"/>
        <w:jc w:val="center"/>
        <w:rPr>
          <w:b/>
          <w:sz w:val="24"/>
          <w:szCs w:val="24"/>
        </w:rPr>
      </w:pPr>
    </w:p>
    <w:p w:rsidR="00E93284" w:rsidRPr="00DA29AE" w:rsidRDefault="00E93284" w:rsidP="00E932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CE7" w:rsidRDefault="00B50CE7" w:rsidP="009306D1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9306D1">
        <w:rPr>
          <w:sz w:val="24"/>
          <w:szCs w:val="24"/>
        </w:rPr>
        <w:t xml:space="preserve"> п. 9</w:t>
      </w:r>
      <w:r>
        <w:rPr>
          <w:sz w:val="24"/>
          <w:szCs w:val="24"/>
        </w:rPr>
        <w:t xml:space="preserve"> стать</w:t>
      </w:r>
      <w:r w:rsidR="009306D1">
        <w:rPr>
          <w:sz w:val="24"/>
          <w:szCs w:val="24"/>
        </w:rPr>
        <w:t>и</w:t>
      </w:r>
      <w:r>
        <w:rPr>
          <w:sz w:val="24"/>
          <w:szCs w:val="24"/>
        </w:rPr>
        <w:t xml:space="preserve"> 29 Закона Томской области  № 29-ОЗ «О муниципальных выборах в Томской области» с целью </w:t>
      </w:r>
      <w:r w:rsidR="009306D1">
        <w:rPr>
          <w:sz w:val="24"/>
          <w:szCs w:val="24"/>
        </w:rPr>
        <w:t>опубликования в средствах массовой информации сведений о выявленных фактах недостоверности представленных кандидатом сведений.</w:t>
      </w:r>
    </w:p>
    <w:p w:rsidR="00E93284" w:rsidRDefault="00E93284" w:rsidP="00B50CE7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E93284" w:rsidRPr="00954D90" w:rsidRDefault="00B16952" w:rsidP="00E9328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E93284" w:rsidRPr="00954D90">
        <w:rPr>
          <w:bCs/>
          <w:sz w:val="24"/>
          <w:szCs w:val="24"/>
        </w:rPr>
        <w:t>збирательная комиссия</w:t>
      </w:r>
      <w:r w:rsidR="000649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Кожевниковского </w:t>
      </w:r>
      <w:r w:rsidR="000649E7">
        <w:rPr>
          <w:bCs/>
          <w:sz w:val="24"/>
          <w:szCs w:val="24"/>
        </w:rPr>
        <w:t>сельского поселения</w:t>
      </w:r>
    </w:p>
    <w:p w:rsidR="00E93284" w:rsidRPr="00954D90" w:rsidRDefault="00E93284" w:rsidP="00E93284">
      <w:pPr>
        <w:autoSpaceDE w:val="0"/>
        <w:autoSpaceDN w:val="0"/>
        <w:adjustRightInd w:val="0"/>
        <w:rPr>
          <w:bCs/>
          <w:sz w:val="16"/>
          <w:szCs w:val="16"/>
        </w:rPr>
      </w:pPr>
      <w:r w:rsidRPr="00954D90">
        <w:rPr>
          <w:bCs/>
          <w:sz w:val="24"/>
          <w:szCs w:val="24"/>
        </w:rPr>
        <w:tab/>
      </w:r>
      <w:r w:rsidRPr="00954D90">
        <w:rPr>
          <w:bCs/>
          <w:sz w:val="24"/>
          <w:szCs w:val="24"/>
        </w:rPr>
        <w:tab/>
      </w:r>
      <w:r w:rsidRPr="00954D90">
        <w:rPr>
          <w:bCs/>
          <w:sz w:val="24"/>
          <w:szCs w:val="24"/>
        </w:rPr>
        <w:tab/>
      </w:r>
    </w:p>
    <w:p w:rsidR="00E93284" w:rsidRDefault="00E93284" w:rsidP="00E9328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954D90">
        <w:rPr>
          <w:bCs/>
          <w:sz w:val="24"/>
          <w:szCs w:val="24"/>
        </w:rPr>
        <w:t>РЕШИЛА:</w:t>
      </w:r>
    </w:p>
    <w:p w:rsidR="00E93284" w:rsidRDefault="00E93284" w:rsidP="00E932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50CE7" w:rsidRPr="009306D1" w:rsidRDefault="009306D1" w:rsidP="009306D1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средства массовой информации сведения о выявленном факте недостоверности представленных кандидатом Петрушеня Владимиром Олеговичем указанных сведений о недвижимом имуществе, принадлежащем на праве собственности. </w:t>
      </w:r>
    </w:p>
    <w:p w:rsidR="005A6B39" w:rsidRPr="005A6B39" w:rsidRDefault="005A6B39" w:rsidP="00B50CE7">
      <w:pPr>
        <w:pStyle w:val="a5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Разместить настоящее решение на официальном сайте органов местного самоуправления Кожевниковского сельского поселения.</w:t>
      </w:r>
    </w:p>
    <w:p w:rsid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5A6B39" w:rsidRPr="005A6B39" w:rsidRDefault="005A6B39" w:rsidP="005A6B39">
      <w:pPr>
        <w:spacing w:line="240" w:lineRule="exact"/>
        <w:jc w:val="both"/>
        <w:rPr>
          <w:sz w:val="24"/>
          <w:szCs w:val="24"/>
        </w:rPr>
      </w:pPr>
    </w:p>
    <w:p w:rsidR="00E93284" w:rsidRPr="00622CE3" w:rsidRDefault="00E93284" w:rsidP="00B50C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E93284" w:rsidRDefault="00E93284" w:rsidP="00E932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061CEC" w:rsidRPr="003A3537" w:rsidTr="00751E55">
        <w:tc>
          <w:tcPr>
            <w:tcW w:w="5508" w:type="dxa"/>
          </w:tcPr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Председатель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>В.П. Ефименко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</w:tr>
      <w:tr w:rsidR="00061CEC" w:rsidRPr="003A3537" w:rsidTr="00751E55">
        <w:tc>
          <w:tcPr>
            <w:tcW w:w="5508" w:type="dxa"/>
          </w:tcPr>
          <w:p w:rsidR="00061CEC" w:rsidRPr="008A61C8" w:rsidRDefault="00061CEC" w:rsidP="00751E55">
            <w:pPr>
              <w:pStyle w:val="5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8A61C8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Секретарь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избирательной комиссии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Кожевниковского сельского поселения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  <w:r w:rsidRPr="003A3537">
              <w:rPr>
                <w:sz w:val="24"/>
                <w:szCs w:val="24"/>
              </w:rPr>
              <w:t>____________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061CEC" w:rsidRPr="003A3537" w:rsidRDefault="00061CEC" w:rsidP="00751E55">
            <w:pPr>
              <w:jc w:val="both"/>
              <w:rPr>
                <w:sz w:val="24"/>
                <w:szCs w:val="24"/>
              </w:rPr>
            </w:pPr>
          </w:p>
          <w:p w:rsidR="00061CEC" w:rsidRPr="003A3537" w:rsidRDefault="00061CEC" w:rsidP="00751E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3537">
              <w:rPr>
                <w:b/>
                <w:sz w:val="24"/>
                <w:szCs w:val="24"/>
                <w:u w:val="single"/>
              </w:rPr>
              <w:t>Р.А. Жулина</w:t>
            </w:r>
          </w:p>
          <w:p w:rsidR="00061CEC" w:rsidRPr="003A3537" w:rsidRDefault="00061CEC" w:rsidP="00751E55">
            <w:pPr>
              <w:jc w:val="center"/>
              <w:rPr>
                <w:i/>
                <w:sz w:val="24"/>
                <w:szCs w:val="24"/>
              </w:rPr>
            </w:pPr>
            <w:r w:rsidRPr="003A3537">
              <w:rPr>
                <w:i/>
                <w:sz w:val="24"/>
                <w:szCs w:val="24"/>
              </w:rPr>
              <w:t>инициалы, фамилия</w:t>
            </w:r>
          </w:p>
          <w:p w:rsidR="00061CEC" w:rsidRPr="003A3537" w:rsidRDefault="00061CEC" w:rsidP="00751E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6AE" w:rsidRDefault="00FE46AE"/>
    <w:sectPr w:rsidR="00FE46AE" w:rsidSect="001E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FE" w:rsidRDefault="00530DFE" w:rsidP="00E93284">
      <w:r>
        <w:separator/>
      </w:r>
    </w:p>
  </w:endnote>
  <w:endnote w:type="continuationSeparator" w:id="1">
    <w:p w:rsidR="00530DFE" w:rsidRDefault="00530DFE" w:rsidP="00E9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FE" w:rsidRDefault="00530DFE" w:rsidP="00E93284">
      <w:r>
        <w:separator/>
      </w:r>
    </w:p>
  </w:footnote>
  <w:footnote w:type="continuationSeparator" w:id="1">
    <w:p w:rsidR="00530DFE" w:rsidRDefault="00530DFE" w:rsidP="00E93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456B"/>
    <w:multiLevelType w:val="hybridMultilevel"/>
    <w:tmpl w:val="58260152"/>
    <w:lvl w:ilvl="0" w:tplc="DD9E9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284"/>
    <w:rsid w:val="00007B20"/>
    <w:rsid w:val="00061CEC"/>
    <w:rsid w:val="000649E7"/>
    <w:rsid w:val="00085D73"/>
    <w:rsid w:val="001E1D95"/>
    <w:rsid w:val="00530DFE"/>
    <w:rsid w:val="005A6B39"/>
    <w:rsid w:val="00632FE8"/>
    <w:rsid w:val="00684AC4"/>
    <w:rsid w:val="009306D1"/>
    <w:rsid w:val="00A1305E"/>
    <w:rsid w:val="00AF20ED"/>
    <w:rsid w:val="00B02D44"/>
    <w:rsid w:val="00B16952"/>
    <w:rsid w:val="00B50CE7"/>
    <w:rsid w:val="00B50F83"/>
    <w:rsid w:val="00B825BA"/>
    <w:rsid w:val="00C450BD"/>
    <w:rsid w:val="00C94FE1"/>
    <w:rsid w:val="00CA5FE9"/>
    <w:rsid w:val="00CD3F8C"/>
    <w:rsid w:val="00E1488C"/>
    <w:rsid w:val="00E93284"/>
    <w:rsid w:val="00EA12EC"/>
    <w:rsid w:val="00F3051E"/>
    <w:rsid w:val="00F601AB"/>
    <w:rsid w:val="00FE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A12EC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1C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93284"/>
    <w:rPr>
      <w:vertAlign w:val="superscript"/>
    </w:rPr>
  </w:style>
  <w:style w:type="character" w:customStyle="1" w:styleId="20">
    <w:name w:val="Заголовок 2 Знак"/>
    <w:basedOn w:val="a0"/>
    <w:link w:val="2"/>
    <w:rsid w:val="00EA12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"/>
    <w:rsid w:val="00EA1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61C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50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932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1</cp:lastModifiedBy>
  <cp:revision>5</cp:revision>
  <cp:lastPrinted>2016-03-11T04:34:00Z</cp:lastPrinted>
  <dcterms:created xsi:type="dcterms:W3CDTF">2016-03-03T09:07:00Z</dcterms:created>
  <dcterms:modified xsi:type="dcterms:W3CDTF">2016-03-11T06:35:00Z</dcterms:modified>
</cp:coreProperties>
</file>